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1FFB" w:rsidRPr="0054275C" w:rsidRDefault="0054275C" w:rsidP="0054275C">
      <w:pPr>
        <w:jc w:val="center"/>
        <w:rPr>
          <w:b/>
          <w:bCs/>
          <w:sz w:val="28"/>
          <w:szCs w:val="28"/>
        </w:rPr>
      </w:pPr>
      <w:r w:rsidRPr="0054275C">
        <w:rPr>
          <w:b/>
          <w:bCs/>
          <w:sz w:val="28"/>
          <w:szCs w:val="28"/>
        </w:rPr>
        <w:t>FICHE DE LECTURE-TYPE</w:t>
      </w:r>
    </w:p>
    <w:p w:rsidR="0054275C" w:rsidRPr="0054275C" w:rsidRDefault="0054275C" w:rsidP="0054275C">
      <w:pPr>
        <w:jc w:val="center"/>
        <w:rPr>
          <w:b/>
          <w:bCs/>
          <w:sz w:val="28"/>
          <w:szCs w:val="28"/>
        </w:rPr>
      </w:pPr>
    </w:p>
    <w:p w:rsidR="0054275C" w:rsidRPr="0054275C" w:rsidRDefault="0054275C" w:rsidP="0054275C">
      <w:pPr>
        <w:jc w:val="center"/>
        <w:rPr>
          <w:b/>
          <w:bCs/>
          <w:sz w:val="28"/>
          <w:szCs w:val="28"/>
        </w:rPr>
      </w:pPr>
      <w:r w:rsidRPr="0054275C">
        <w:rPr>
          <w:b/>
          <w:bCs/>
          <w:sz w:val="28"/>
          <w:szCs w:val="28"/>
        </w:rPr>
        <w:t>(Source : LECTEURS ANONYMES)</w:t>
      </w:r>
    </w:p>
    <w:p w:rsidR="0054275C" w:rsidRDefault="0054275C"/>
    <w:p w:rsidR="0054275C" w:rsidRDefault="0054275C"/>
    <w:p w:rsidR="0054275C" w:rsidRDefault="0054275C">
      <w:r>
        <w:t>TITRE :</w:t>
      </w:r>
    </w:p>
    <w:p w:rsidR="0054275C" w:rsidRDefault="0054275C">
      <w:r>
        <w:t>Auteurs :</w:t>
      </w:r>
    </w:p>
    <w:p w:rsidR="0054275C" w:rsidRDefault="0054275C">
      <w:r>
        <w:t>Réalisateur :</w:t>
      </w:r>
    </w:p>
    <w:p w:rsidR="0054275C" w:rsidRDefault="0054275C">
      <w:r>
        <w:t>Genre :</w:t>
      </w:r>
    </w:p>
    <w:p w:rsidR="0054275C" w:rsidRDefault="0054275C">
      <w:r>
        <w:t xml:space="preserve">Références : </w:t>
      </w:r>
    </w:p>
    <w:p w:rsidR="0054275C" w:rsidRDefault="0054275C"/>
    <w:p w:rsidR="0054275C" w:rsidRDefault="0054275C">
      <w:r>
        <w:t xml:space="preserve">Pitch en quelques phrases : </w:t>
      </w:r>
    </w:p>
    <w:p w:rsidR="0054275C" w:rsidRDefault="0054275C"/>
    <w:p w:rsidR="0054275C" w:rsidRDefault="0054275C">
      <w:r>
        <w:t xml:space="preserve">Tableau résumé : </w:t>
      </w:r>
    </w:p>
    <w:p w:rsidR="0054275C" w:rsidRDefault="0054275C"/>
    <w:p w:rsidR="0054275C" w:rsidRDefault="0054275C">
      <w:r w:rsidRPr="0054275C">
        <w:drawing>
          <wp:inline distT="0" distB="0" distL="0" distR="0" wp14:anchorId="40308F46" wp14:editId="73B63C41">
            <wp:extent cx="5756910" cy="3834765"/>
            <wp:effectExtent l="0" t="0" r="0" b="635"/>
            <wp:docPr id="2160564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564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75C" w:rsidRDefault="0054275C"/>
    <w:p w:rsidR="0054275C" w:rsidRDefault="0054275C">
      <w:r>
        <w:t>Les 5 Points positifs :</w:t>
      </w:r>
    </w:p>
    <w:p w:rsidR="0054275C" w:rsidRDefault="0054275C">
      <w:r>
        <w:t xml:space="preserve">Les points négatifs : </w:t>
      </w:r>
    </w:p>
    <w:p w:rsidR="0054275C" w:rsidRDefault="0054275C">
      <w:r>
        <w:t xml:space="preserve">Le résumé de l’histoire en 20 lignes : </w:t>
      </w:r>
    </w:p>
    <w:p w:rsidR="0054275C" w:rsidRDefault="0054275C">
      <w:r>
        <w:t xml:space="preserve">Les personnages principaux : </w:t>
      </w:r>
    </w:p>
    <w:p w:rsidR="0054275C" w:rsidRDefault="0054275C">
      <w:r>
        <w:t xml:space="preserve">Le concept </w:t>
      </w:r>
      <w:proofErr w:type="spellStart"/>
      <w:r>
        <w:t>est il</w:t>
      </w:r>
      <w:proofErr w:type="spellEnd"/>
      <w:r>
        <w:t xml:space="preserve"> clair ? </w:t>
      </w:r>
    </w:p>
    <w:p w:rsidR="0054275C" w:rsidRDefault="0054275C">
      <w:r>
        <w:t>Le genre, le format, le public sont-ils clairs ?</w:t>
      </w:r>
    </w:p>
    <w:p w:rsidR="0054275C" w:rsidRDefault="0054275C">
      <w:r>
        <w:t xml:space="preserve">La structure, la mécanique sérielle : points </w:t>
      </w:r>
      <w:proofErr w:type="spellStart"/>
      <w:r>
        <w:t>fortrs</w:t>
      </w:r>
      <w:proofErr w:type="spellEnd"/>
      <w:r>
        <w:t xml:space="preserve"> et points faibles ?</w:t>
      </w:r>
    </w:p>
    <w:p w:rsidR="0054275C" w:rsidRDefault="0054275C">
      <w:r>
        <w:t xml:space="preserve">Si projet TV, y a-t-il un diffuseur possible ? </w:t>
      </w:r>
    </w:p>
    <w:p w:rsidR="0054275C" w:rsidRDefault="0054275C">
      <w:r>
        <w:t xml:space="preserve">Conclusion et avis : </w:t>
      </w:r>
    </w:p>
    <w:p w:rsidR="0054275C" w:rsidRDefault="0054275C"/>
    <w:sectPr w:rsidR="0054275C" w:rsidSect="000C2A0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75C"/>
    <w:rsid w:val="000C2A03"/>
    <w:rsid w:val="0054275C"/>
    <w:rsid w:val="009F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E3FA62"/>
  <w15:chartTrackingRefBased/>
  <w15:docId w15:val="{9CC8AE45-F5C7-1945-B0C5-0DF5B5E5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421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Barnathan</dc:creator>
  <cp:keywords/>
  <dc:description/>
  <cp:lastModifiedBy>Louise Barnathan</cp:lastModifiedBy>
  <cp:revision>1</cp:revision>
  <dcterms:created xsi:type="dcterms:W3CDTF">2024-04-02T08:38:00Z</dcterms:created>
  <dcterms:modified xsi:type="dcterms:W3CDTF">2024-04-02T08:41:00Z</dcterms:modified>
</cp:coreProperties>
</file>